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E" w:rsidRDefault="00FB773E" w:rsidP="00FB773E">
      <w:pPr>
        <w:pStyle w:val="Nagwek"/>
        <w:tabs>
          <w:tab w:val="clear" w:pos="4536"/>
          <w:tab w:val="clear" w:pos="9072"/>
        </w:tabs>
        <w:jc w:val="right"/>
      </w:pPr>
    </w:p>
    <w:p w:rsidR="00FB773E" w:rsidRDefault="00FB773E" w:rsidP="00FB773E">
      <w:pPr>
        <w:pStyle w:val="Nagwek"/>
        <w:tabs>
          <w:tab w:val="clear" w:pos="4536"/>
          <w:tab w:val="clear" w:pos="9072"/>
        </w:tabs>
        <w:jc w:val="right"/>
        <w:rPr>
          <w:i/>
          <w:iCs/>
        </w:rPr>
      </w:pPr>
      <w:r>
        <w:t>(</w:t>
      </w:r>
      <w:r>
        <w:rPr>
          <w:i/>
          <w:iCs/>
        </w:rPr>
        <w:t>miejscowość, data)</w:t>
      </w:r>
    </w:p>
    <w:p w:rsidR="00FB773E" w:rsidRDefault="00FB773E" w:rsidP="00FB773E">
      <w:pPr>
        <w:rPr>
          <w:b/>
          <w:bCs/>
        </w:rPr>
      </w:pPr>
    </w:p>
    <w:p w:rsidR="00FB773E" w:rsidRDefault="00FB773E" w:rsidP="00FB773E">
      <w:pPr>
        <w:rPr>
          <w:b/>
          <w:bCs/>
        </w:rPr>
      </w:pPr>
      <w:r>
        <w:rPr>
          <w:b/>
          <w:bCs/>
        </w:rPr>
        <w:t>I. Dane identyfikujące producenta rolnego:</w:t>
      </w:r>
    </w:p>
    <w:p w:rsidR="00FB773E" w:rsidRDefault="00FB773E" w:rsidP="00FB773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8D41E6">
            <w:r>
              <w:rPr>
                <w:b/>
                <w:bCs/>
              </w:rPr>
              <w:t>Imię i Nazwisko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773E" w:rsidRDefault="00FB773E" w:rsidP="008D41E6"/>
        </w:tc>
      </w:tr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BB64F4">
            <w:pPr>
              <w:spacing w:line="360" w:lineRule="auto"/>
              <w:rPr>
                <w:vertAlign w:val="superscript"/>
              </w:rPr>
            </w:pPr>
            <w:r>
              <w:t>Numer identyfikacyjny</w:t>
            </w:r>
            <w:r>
              <w:rPr>
                <w:vertAlign w:val="superscript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773E" w:rsidRDefault="00FB773E" w:rsidP="00BB64F4">
            <w:pPr>
              <w:spacing w:line="360" w:lineRule="auto"/>
            </w:pPr>
          </w:p>
        </w:tc>
      </w:tr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BB64F4">
            <w:pPr>
              <w:spacing w:line="360" w:lineRule="auto"/>
            </w:pPr>
            <w:r>
              <w:t>Kod pocztowy: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773E" w:rsidRDefault="00FB773E" w:rsidP="00BB64F4">
            <w:pPr>
              <w:spacing w:line="360" w:lineRule="auto"/>
            </w:pPr>
          </w:p>
        </w:tc>
      </w:tr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BB64F4">
            <w:pPr>
              <w:spacing w:line="360" w:lineRule="auto"/>
            </w:pPr>
            <w:r>
              <w:t>Miasto: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773E" w:rsidRDefault="00FB773E" w:rsidP="00BB64F4">
            <w:pPr>
              <w:spacing w:line="360" w:lineRule="auto"/>
            </w:pPr>
          </w:p>
        </w:tc>
      </w:tr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BB64F4">
            <w:pPr>
              <w:spacing w:line="360" w:lineRule="auto"/>
            </w:pPr>
            <w:r>
              <w:t>Kraj: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773E" w:rsidRDefault="00FB773E" w:rsidP="00BB64F4">
            <w:pPr>
              <w:spacing w:line="360" w:lineRule="auto"/>
            </w:pPr>
          </w:p>
        </w:tc>
      </w:tr>
      <w:tr w:rsidR="00FB773E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BB64F4">
            <w:pPr>
              <w:spacing w:line="360" w:lineRule="auto"/>
            </w:pPr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B773E" w:rsidRDefault="00FB773E" w:rsidP="00BB64F4">
            <w:pPr>
              <w:spacing w:line="360" w:lineRule="auto"/>
            </w:pPr>
          </w:p>
        </w:tc>
      </w:tr>
      <w:tr w:rsidR="00FB773E" w:rsidTr="008D41E6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8D41E6">
            <w:pPr>
              <w:jc w:val="both"/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nadany na podstawie przepisów o krajowym systemie ewidencji producentów, ewidencji gospodarstw rolnych oraz ewidencji wniosków o przyznanie płatności (numer składający się z 9 cyfr)</w:t>
            </w:r>
            <w:r w:rsidR="00D74C9E">
              <w:rPr>
                <w:sz w:val="22"/>
              </w:rPr>
              <w:t xml:space="preserve"> lub nr PESEL lub inny odpowiedni</w:t>
            </w:r>
          </w:p>
        </w:tc>
      </w:tr>
    </w:tbl>
    <w:p w:rsidR="00FB773E" w:rsidRDefault="00FB773E" w:rsidP="00FB773E">
      <w:pPr>
        <w:tabs>
          <w:tab w:val="right" w:pos="1440"/>
        </w:tabs>
      </w:pPr>
    </w:p>
    <w:p w:rsidR="00667311" w:rsidRPr="002A0380" w:rsidRDefault="008A6271" w:rsidP="00667311">
      <w:pPr>
        <w:tabs>
          <w:tab w:val="right" w:pos="1440"/>
          <w:tab w:val="left" w:pos="3617"/>
        </w:tabs>
        <w:rPr>
          <w:b/>
        </w:rPr>
      </w:pPr>
      <w:r w:rsidRPr="002A0380">
        <w:rPr>
          <w:b/>
        </w:rPr>
        <w:t>II. Dane identyfikujące odbiorcę</w:t>
      </w:r>
      <w:r w:rsidRPr="002A0380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6622"/>
      </w:tblGrid>
      <w:tr w:rsidR="008A6271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A6271" w:rsidRDefault="003C4D03" w:rsidP="008D41E6">
            <w:r>
              <w:rPr>
                <w:b/>
                <w:bCs/>
              </w:rPr>
              <w:t>Nazwa firmy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271" w:rsidRDefault="008A6271" w:rsidP="008D41E6"/>
        </w:tc>
      </w:tr>
      <w:tr w:rsidR="008A6271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A6271" w:rsidRDefault="008A6271" w:rsidP="00BB64F4">
            <w:pPr>
              <w:spacing w:line="360" w:lineRule="auto"/>
            </w:pPr>
            <w:r>
              <w:t>Kod pocztowy, miejscowość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6271" w:rsidRDefault="008A6271" w:rsidP="008D41E6"/>
        </w:tc>
      </w:tr>
      <w:tr w:rsidR="008A6271" w:rsidTr="008D41E6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8A6271" w:rsidRDefault="008A6271" w:rsidP="00BB64F4">
            <w:pPr>
              <w:spacing w:line="360" w:lineRule="auto"/>
            </w:pPr>
            <w: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6271" w:rsidRDefault="008A6271" w:rsidP="008D41E6"/>
        </w:tc>
      </w:tr>
    </w:tbl>
    <w:p w:rsidR="00667311" w:rsidRDefault="00667311" w:rsidP="00667311">
      <w:pPr>
        <w:tabs>
          <w:tab w:val="right" w:pos="1440"/>
          <w:tab w:val="left" w:pos="3617"/>
        </w:tabs>
      </w:pPr>
    </w:p>
    <w:p w:rsidR="008A6271" w:rsidRDefault="008A6271" w:rsidP="00FB773E">
      <w:pPr>
        <w:tabs>
          <w:tab w:val="right" w:pos="1440"/>
        </w:tabs>
      </w:pPr>
    </w:p>
    <w:p w:rsidR="00FB773E" w:rsidRDefault="00FB773E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II. Informacje dotyczące dostawy:</w:t>
      </w:r>
    </w:p>
    <w:p w:rsidR="00FB773E" w:rsidRDefault="00FB773E" w:rsidP="00FB773E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FB773E" w:rsidTr="008A6271">
        <w:tc>
          <w:tcPr>
            <w:tcW w:w="2950" w:type="dxa"/>
          </w:tcPr>
          <w:p w:rsidR="00FB773E" w:rsidRDefault="004A4313" w:rsidP="008A6271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>Rok</w:t>
            </w:r>
            <w:r w:rsidR="008A6271">
              <w:rPr>
                <w:sz w:val="22"/>
              </w:rPr>
              <w:t xml:space="preserve"> zbiorów</w:t>
            </w:r>
            <w:r w:rsidR="00FB773E">
              <w:rPr>
                <w:sz w:val="22"/>
              </w:rPr>
              <w:t>:</w:t>
            </w:r>
          </w:p>
        </w:tc>
        <w:tc>
          <w:tcPr>
            <w:tcW w:w="6262" w:type="dxa"/>
          </w:tcPr>
          <w:p w:rsidR="00FB773E" w:rsidRDefault="00FB773E" w:rsidP="008D41E6"/>
        </w:tc>
      </w:tr>
      <w:tr w:rsidR="00FB773E" w:rsidTr="008A6271">
        <w:tc>
          <w:tcPr>
            <w:tcW w:w="2950" w:type="dxa"/>
          </w:tcPr>
          <w:p w:rsidR="00FB773E" w:rsidRDefault="00FB773E" w:rsidP="004A4313">
            <w:pPr>
              <w:rPr>
                <w:vertAlign w:val="superscript"/>
              </w:rPr>
            </w:pPr>
            <w:r>
              <w:rPr>
                <w:sz w:val="22"/>
              </w:rPr>
              <w:t xml:space="preserve">Wielkość </w:t>
            </w:r>
            <w:r w:rsidR="004A4313">
              <w:rPr>
                <w:sz w:val="22"/>
              </w:rPr>
              <w:t>zbiorów</w:t>
            </w:r>
            <w:r w:rsidR="002A0380">
              <w:rPr>
                <w:sz w:val="22"/>
              </w:rPr>
              <w:t>/prognozowana wielkość zbiorów</w:t>
            </w:r>
            <w:r>
              <w:rPr>
                <w:sz w:val="22"/>
              </w:rPr>
              <w:t>:</w:t>
            </w:r>
          </w:p>
        </w:tc>
        <w:tc>
          <w:tcPr>
            <w:tcW w:w="6262" w:type="dxa"/>
          </w:tcPr>
          <w:p w:rsidR="00FB773E" w:rsidRDefault="00FB773E" w:rsidP="008D41E6"/>
        </w:tc>
      </w:tr>
      <w:tr w:rsidR="00FB773E" w:rsidTr="008A6271">
        <w:tc>
          <w:tcPr>
            <w:tcW w:w="2950" w:type="dxa"/>
          </w:tcPr>
          <w:p w:rsidR="00FB773E" w:rsidRDefault="00FB773E" w:rsidP="008D41E6">
            <w:r>
              <w:rPr>
                <w:sz w:val="22"/>
              </w:rPr>
              <w:t>Rodzaj biomasy:</w:t>
            </w:r>
          </w:p>
        </w:tc>
        <w:tc>
          <w:tcPr>
            <w:tcW w:w="6262" w:type="dxa"/>
          </w:tcPr>
          <w:p w:rsidR="00FB773E" w:rsidRDefault="00FB773E" w:rsidP="008D41E6"/>
          <w:p w:rsidR="002A0380" w:rsidRDefault="002A0380" w:rsidP="008D41E6"/>
        </w:tc>
      </w:tr>
      <w:tr w:rsidR="002A0380" w:rsidTr="008A6271">
        <w:tc>
          <w:tcPr>
            <w:tcW w:w="2950" w:type="dxa"/>
          </w:tcPr>
          <w:p w:rsidR="002A0380" w:rsidRDefault="002A0380" w:rsidP="008D41E6">
            <w:r>
              <w:rPr>
                <w:sz w:val="22"/>
              </w:rPr>
              <w:t>Województwo na terenie którego położone są działki rolne z których zbierana jest biomasa:</w:t>
            </w:r>
          </w:p>
        </w:tc>
        <w:tc>
          <w:tcPr>
            <w:tcW w:w="6262" w:type="dxa"/>
          </w:tcPr>
          <w:p w:rsidR="002A0380" w:rsidRDefault="002A0380" w:rsidP="008D41E6"/>
          <w:p w:rsidR="002A0380" w:rsidRDefault="002A0380" w:rsidP="008D41E6"/>
        </w:tc>
      </w:tr>
      <w:tr w:rsidR="008A6271" w:rsidTr="008A6271">
        <w:tc>
          <w:tcPr>
            <w:tcW w:w="2950" w:type="dxa"/>
          </w:tcPr>
          <w:p w:rsidR="008A6271" w:rsidRDefault="002A0380" w:rsidP="008D41E6">
            <w:r w:rsidRPr="009052AA">
              <w:rPr>
                <w:sz w:val="22"/>
              </w:rPr>
              <w:t>Data, nr umowy kontraktacyjnej (</w:t>
            </w:r>
            <w:r w:rsidR="00975185" w:rsidRPr="009052AA">
              <w:rPr>
                <w:sz w:val="22"/>
              </w:rPr>
              <w:t>jeśli dotyczy)</w:t>
            </w:r>
          </w:p>
        </w:tc>
        <w:tc>
          <w:tcPr>
            <w:tcW w:w="6262" w:type="dxa"/>
          </w:tcPr>
          <w:p w:rsidR="008A6271" w:rsidRDefault="008A6271" w:rsidP="008D41E6"/>
        </w:tc>
      </w:tr>
    </w:tbl>
    <w:p w:rsidR="00FB773E" w:rsidRDefault="00FB773E" w:rsidP="00FB773E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B773E" w:rsidTr="008D41E6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B773E" w:rsidRDefault="00FB773E" w:rsidP="008D41E6">
            <w:pPr>
              <w:jc w:val="both"/>
            </w:pPr>
          </w:p>
        </w:tc>
      </w:tr>
    </w:tbl>
    <w:p w:rsidR="009052AA" w:rsidRDefault="009052AA" w:rsidP="00FB773E">
      <w:pPr>
        <w:tabs>
          <w:tab w:val="right" w:pos="1440"/>
        </w:tabs>
      </w:pPr>
    </w:p>
    <w:p w:rsidR="009052AA" w:rsidRDefault="009052AA">
      <w:pPr>
        <w:spacing w:after="200" w:line="276" w:lineRule="auto"/>
      </w:pPr>
      <w:r>
        <w:br w:type="page"/>
      </w:r>
    </w:p>
    <w:p w:rsidR="00FB773E" w:rsidRDefault="00FB773E" w:rsidP="00FB773E">
      <w:pPr>
        <w:tabs>
          <w:tab w:val="right" w:pos="1440"/>
        </w:tabs>
      </w:pPr>
    </w:p>
    <w:p w:rsidR="002A0380" w:rsidRDefault="002A0380" w:rsidP="00FB773E">
      <w:pPr>
        <w:tabs>
          <w:tab w:val="right" w:pos="1440"/>
        </w:tabs>
      </w:pPr>
    </w:p>
    <w:p w:rsidR="00FB773E" w:rsidRDefault="00FB773E" w:rsidP="00FB773E">
      <w:pPr>
        <w:tabs>
          <w:tab w:val="right" w:pos="1440"/>
        </w:tabs>
        <w:rPr>
          <w:b/>
          <w:bCs/>
        </w:rPr>
      </w:pPr>
      <w:r>
        <w:rPr>
          <w:b/>
          <w:bCs/>
        </w:rPr>
        <w:t>IV. Oświadczenie</w:t>
      </w:r>
    </w:p>
    <w:p w:rsidR="00FB773E" w:rsidRDefault="00FB773E" w:rsidP="00FB773E">
      <w:pPr>
        <w:tabs>
          <w:tab w:val="right" w:pos="1440"/>
        </w:tabs>
      </w:pPr>
    </w:p>
    <w:p w:rsidR="00FB773E" w:rsidRDefault="00FB773E" w:rsidP="00FB773E">
      <w:pPr>
        <w:tabs>
          <w:tab w:val="right" w:pos="1440"/>
        </w:tabs>
      </w:pPr>
      <w:r>
        <w:t>Niniejszym oświadczam, że:</w:t>
      </w:r>
    </w:p>
    <w:p w:rsidR="00FB773E" w:rsidRDefault="00FB773E" w:rsidP="00FB773E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1"/>
        <w:gridCol w:w="861"/>
      </w:tblGrid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A116D4">
            <w:pPr>
              <w:rPr>
                <w:b/>
                <w:bCs/>
              </w:rPr>
            </w:pPr>
            <w:r>
              <w:rPr>
                <w:sz w:val="22"/>
              </w:rPr>
              <w:t xml:space="preserve">biomasa pochodzi z obszaru będącego gruntem </w:t>
            </w:r>
            <w:r w:rsidR="00A116D4">
              <w:rPr>
                <w:sz w:val="22"/>
              </w:rPr>
              <w:t xml:space="preserve">ornym </w:t>
            </w:r>
            <w:r>
              <w:rPr>
                <w:sz w:val="22"/>
              </w:rPr>
              <w:t xml:space="preserve"> przed dniem 1 stycznia 2008 roku, ale nie pochodzi z obszaru chronionego, który po 1 stycznia 2008 r. został przekształcony na </w:t>
            </w:r>
            <w:r w:rsidR="008D41E6">
              <w:rPr>
                <w:sz w:val="22"/>
              </w:rPr>
              <w:t xml:space="preserve">grunty </w:t>
            </w:r>
            <w:r w:rsidR="00A116D4">
              <w:rPr>
                <w:sz w:val="22"/>
              </w:rPr>
              <w:t>orne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955D3D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3D" w:rsidRDefault="00955D3D" w:rsidP="002417BE">
            <w:r>
              <w:rPr>
                <w:sz w:val="22"/>
              </w:rPr>
              <w:t>biomasa pochodzi z obszaru będącego polem uprawnym  przed dniem 1 stycznia 2008 roku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3D" w:rsidRDefault="00955D3D" w:rsidP="008D41E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r>
              <w:rPr>
                <w:sz w:val="22"/>
              </w:rPr>
              <w:t>biomasa pochodzi z obszarów chronionych, dla których wydano zgodę na użytkowanie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r>
              <w:rPr>
                <w:sz w:val="22"/>
              </w:rPr>
              <w:t>biomasa nie pochodzi z obszaru, wyłączonego zgodnie z art. 17 dyrektywy 2009/28/WE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80" w:rsidRDefault="00FB773E" w:rsidP="008D41E6">
            <w:r>
              <w:rPr>
                <w:sz w:val="22"/>
              </w:rPr>
              <w:t xml:space="preserve">biomasa pochodzi z obszaru zakwalifikowanego do NUTS 2, a wartość emisji GHG wynosi </w:t>
            </w:r>
          </w:p>
          <w:p w:rsidR="002A0380" w:rsidRDefault="002A0380" w:rsidP="008D41E6"/>
          <w:p w:rsidR="00FB773E" w:rsidRPr="002A0380" w:rsidRDefault="00FB773E" w:rsidP="008D41E6">
            <w:r>
              <w:rPr>
                <w:sz w:val="22"/>
              </w:rPr>
              <w:t>............................</w:t>
            </w:r>
            <w:r w:rsidR="002A0380">
              <w:rPr>
                <w:sz w:val="22"/>
              </w:rPr>
              <w:t xml:space="preserve"> gCO</w:t>
            </w:r>
            <w:r w:rsidR="002A0380">
              <w:rPr>
                <w:sz w:val="22"/>
                <w:vertAlign w:val="subscript"/>
              </w:rPr>
              <w:t>2eq</w:t>
            </w:r>
            <w:r w:rsidR="002A0380">
              <w:rPr>
                <w:sz w:val="22"/>
              </w:rPr>
              <w:t>/MJ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r>
              <w:rPr>
                <w:sz w:val="22"/>
              </w:rPr>
              <w:t>wartości standardowych dla emisji GHG dla etapu uprawy, dla danej ścieżki produkcji biopaliwa, zgodnie z Załącznikiem V, część D, wynosi ...............................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r>
              <w:rPr>
                <w:sz w:val="22"/>
              </w:rPr>
              <w:t>wartość rzeczywista dla emisji GHG dla etapu wynosi .............................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FB773E" w:rsidTr="008D41E6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rPr>
                <w:vertAlign w:val="superscript"/>
              </w:rPr>
            </w:pPr>
            <w:r>
              <w:rPr>
                <w:sz w:val="22"/>
              </w:rPr>
              <w:t>jestem beneficjentem systemu finansowego wsparcia i kontroli, według Rozporządzenia nr 73/2009, w ramach zasady wzajemnej zgodności („</w:t>
            </w:r>
            <w:proofErr w:type="spellStart"/>
            <w:r>
              <w:rPr>
                <w:sz w:val="22"/>
              </w:rPr>
              <w:t>cross-compliance</w:t>
            </w:r>
            <w:proofErr w:type="spellEnd"/>
            <w:r>
              <w:rPr>
                <w:sz w:val="22"/>
              </w:rPr>
              <w:t>”)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3E" w:rsidRDefault="00FB773E" w:rsidP="008D41E6">
            <w:pPr>
              <w:jc w:val="center"/>
            </w:pPr>
            <w:r>
              <w:rPr>
                <w:sz w:val="22"/>
              </w:rPr>
              <w:t>Tak/Nie</w:t>
            </w:r>
          </w:p>
        </w:tc>
      </w:tr>
    </w:tbl>
    <w:p w:rsidR="00FB773E" w:rsidRDefault="00FB773E" w:rsidP="00FB773E">
      <w:pPr>
        <w:tabs>
          <w:tab w:val="right" w:pos="1440"/>
        </w:tabs>
      </w:pPr>
    </w:p>
    <w:p w:rsidR="00FB773E" w:rsidRPr="00FF4DEB" w:rsidRDefault="00FB773E" w:rsidP="00FB773E">
      <w:pPr>
        <w:pStyle w:val="Tekstpodstawowy2"/>
        <w:spacing w:line="240" w:lineRule="auto"/>
        <w:jc w:val="both"/>
      </w:pPr>
      <w:r>
        <w:t xml:space="preserve">Oświadczam, że </w:t>
      </w:r>
      <w:r w:rsidRPr="00FF4DEB">
        <w:t>powyższe in</w:t>
      </w:r>
      <w:r>
        <w:t>formacje są prawdziwe oraz zgadzam</w:t>
      </w:r>
      <w:r w:rsidRPr="00FF4DEB">
        <w:t xml:space="preserve"> się </w:t>
      </w:r>
      <w:r>
        <w:t xml:space="preserve">na przygotowanie wszelkich dowodów potwierdzających </w:t>
      </w:r>
      <w:r w:rsidRPr="00FF4DEB">
        <w:t xml:space="preserve">zgodność z oświadczeniami </w:t>
      </w:r>
      <w:r>
        <w:t>zawartymi w powyższej</w:t>
      </w:r>
      <w:r w:rsidRPr="00FF4DEB">
        <w:t xml:space="preserve"> deklaracji</w:t>
      </w:r>
      <w:r w:rsidR="008A6271" w:rsidRPr="008A6271">
        <w:t xml:space="preserve"> </w:t>
      </w:r>
      <w:r w:rsidR="008A6271" w:rsidRPr="00305E9F">
        <w:t>jak również na ich weryfikację przez audytora jednostki certyfikującej wskazanej przez odbiorcę</w:t>
      </w:r>
      <w:r w:rsidRPr="00FF4DEB">
        <w:t>.</w:t>
      </w:r>
    </w:p>
    <w:p w:rsidR="00A07332" w:rsidRDefault="00A07332"/>
    <w:p w:rsidR="00975185" w:rsidRDefault="00975185" w:rsidP="00975185">
      <w:pPr>
        <w:jc w:val="right"/>
      </w:pPr>
      <w:r>
        <w:t>…………………………………</w:t>
      </w:r>
    </w:p>
    <w:p w:rsidR="0024222D" w:rsidRDefault="00A116D4" w:rsidP="00A116D4">
      <w:pPr>
        <w:tabs>
          <w:tab w:val="left" w:pos="7088"/>
          <w:tab w:val="right" w:pos="9072"/>
        </w:tabs>
      </w:pPr>
      <w:r>
        <w:tab/>
      </w:r>
      <w:r w:rsidR="00975185">
        <w:t>Data, podpis</w:t>
      </w:r>
    </w:p>
    <w:p w:rsidR="0024222D" w:rsidRPr="0024222D" w:rsidRDefault="0024222D" w:rsidP="0024222D"/>
    <w:p w:rsidR="0024222D" w:rsidRPr="0024222D" w:rsidRDefault="0024222D" w:rsidP="0024222D"/>
    <w:p w:rsidR="0024222D" w:rsidRPr="0024222D" w:rsidRDefault="0024222D" w:rsidP="0024222D"/>
    <w:p w:rsidR="0024222D" w:rsidRPr="0024222D" w:rsidRDefault="0024222D" w:rsidP="0024222D"/>
    <w:p w:rsidR="0024222D" w:rsidRPr="0024222D" w:rsidRDefault="0024222D" w:rsidP="0024222D"/>
    <w:p w:rsidR="0024222D" w:rsidRDefault="0024222D" w:rsidP="0024222D"/>
    <w:p w:rsidR="00975185" w:rsidRPr="0024222D" w:rsidRDefault="0024222D" w:rsidP="0024222D">
      <w:pPr>
        <w:tabs>
          <w:tab w:val="left" w:pos="2629"/>
        </w:tabs>
      </w:pPr>
      <w:r>
        <w:tab/>
      </w:r>
    </w:p>
    <w:sectPr w:rsidR="00975185" w:rsidRPr="0024222D" w:rsidSect="00B37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3F" w:rsidRDefault="003D2D3F" w:rsidP="00FB773E">
      <w:r>
        <w:separator/>
      </w:r>
    </w:p>
  </w:endnote>
  <w:endnote w:type="continuationSeparator" w:id="0">
    <w:p w:rsidR="003D2D3F" w:rsidRDefault="003D2D3F" w:rsidP="00F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31"/>
      <w:gridCol w:w="2740"/>
      <w:gridCol w:w="3036"/>
    </w:tblGrid>
    <w:tr w:rsidR="008D41E6" w:rsidTr="00522481">
      <w:trPr>
        <w:trHeight w:val="269"/>
      </w:trPr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41E6" w:rsidRDefault="008D41E6" w:rsidP="008D41E6">
          <w:pPr>
            <w:pStyle w:val="Stopka"/>
            <w:ind w:right="360"/>
            <w:rPr>
              <w:sz w:val="18"/>
              <w:lang w:val="de-DE"/>
            </w:rPr>
          </w:pPr>
          <w:r>
            <w:rPr>
              <w:sz w:val="18"/>
              <w:lang w:val="de-DE"/>
            </w:rPr>
            <w:t xml:space="preserve">KZR </w:t>
          </w:r>
          <w:proofErr w:type="spellStart"/>
          <w:r>
            <w:rPr>
              <w:sz w:val="18"/>
              <w:lang w:val="de-DE"/>
            </w:rPr>
            <w:t>INiG</w:t>
          </w:r>
          <w:proofErr w:type="spellEnd"/>
          <w:r>
            <w:rPr>
              <w:sz w:val="18"/>
              <w:lang w:val="de-DE"/>
            </w:rPr>
            <w:t xml:space="preserve"> System /1/</w:t>
          </w:r>
          <w:proofErr w:type="spellStart"/>
          <w:r>
            <w:rPr>
              <w:sz w:val="18"/>
              <w:lang w:val="de-DE"/>
            </w:rPr>
            <w:t>Załącznik</w:t>
          </w:r>
          <w:proofErr w:type="spellEnd"/>
          <w:r>
            <w:rPr>
              <w:sz w:val="18"/>
              <w:lang w:val="de-DE"/>
            </w:rPr>
            <w:t xml:space="preserve"> </w:t>
          </w:r>
          <w:proofErr w:type="spellStart"/>
          <w:r>
            <w:rPr>
              <w:sz w:val="18"/>
              <w:lang w:val="de-DE"/>
            </w:rPr>
            <w:t>nr</w:t>
          </w:r>
          <w:proofErr w:type="spellEnd"/>
          <w:r>
            <w:rPr>
              <w:sz w:val="18"/>
              <w:lang w:val="de-DE"/>
            </w:rPr>
            <w:t xml:space="preserve"> 2</w:t>
          </w:r>
        </w:p>
      </w:tc>
      <w:tc>
        <w:tcPr>
          <w:tcW w:w="2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41E6" w:rsidRDefault="008D41E6" w:rsidP="002417BE">
          <w:pPr>
            <w:pStyle w:val="Stopka"/>
            <w:rPr>
              <w:sz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Kraków</w:t>
          </w:r>
          <w:proofErr w:type="spellEnd"/>
          <w:r>
            <w:rPr>
              <w:sz w:val="18"/>
              <w:lang w:val="en-US"/>
            </w:rPr>
            <w:t xml:space="preserve">, </w:t>
          </w:r>
          <w:proofErr w:type="spellStart"/>
          <w:r>
            <w:rPr>
              <w:sz w:val="18"/>
              <w:lang w:val="en-US"/>
            </w:rPr>
            <w:t>styczeń</w:t>
          </w:r>
          <w:proofErr w:type="spellEnd"/>
          <w:r>
            <w:rPr>
              <w:sz w:val="18"/>
              <w:lang w:val="en-US"/>
            </w:rPr>
            <w:t xml:space="preserve">  2016</w:t>
          </w:r>
        </w:p>
      </w:tc>
      <w:tc>
        <w:tcPr>
          <w:tcW w:w="3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41E6" w:rsidRDefault="008D41E6" w:rsidP="002417BE">
          <w:pPr>
            <w:pStyle w:val="Stopka"/>
            <w:rPr>
              <w:sz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Wydanie</w:t>
          </w:r>
          <w:proofErr w:type="spellEnd"/>
          <w:r>
            <w:rPr>
              <w:sz w:val="18"/>
              <w:lang w:val="en-US"/>
            </w:rPr>
            <w:t xml:space="preserve"> nr 4 </w:t>
          </w:r>
        </w:p>
      </w:tc>
    </w:tr>
  </w:tbl>
  <w:p w:rsidR="008D41E6" w:rsidRDefault="008D4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3F" w:rsidRDefault="003D2D3F" w:rsidP="00FB773E">
      <w:r>
        <w:separator/>
      </w:r>
    </w:p>
  </w:footnote>
  <w:footnote w:type="continuationSeparator" w:id="0">
    <w:p w:rsidR="003D2D3F" w:rsidRDefault="003D2D3F" w:rsidP="00FB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876"/>
      <w:gridCol w:w="5694"/>
      <w:gridCol w:w="1718"/>
    </w:tblGrid>
    <w:tr w:rsidR="008D41E6" w:rsidTr="00FB773E">
      <w:tc>
        <w:tcPr>
          <w:tcW w:w="1526" w:type="dxa"/>
        </w:tcPr>
        <w:p w:rsidR="008D41E6" w:rsidRDefault="008D41E6" w:rsidP="00FB773E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35050" cy="107823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8D41E6" w:rsidRPr="00FB773E" w:rsidRDefault="008D41E6" w:rsidP="00FB773E">
          <w:pPr>
            <w:pStyle w:val="Nagwek"/>
            <w:jc w:val="center"/>
            <w:rPr>
              <w:b/>
              <w:sz w:val="28"/>
              <w:szCs w:val="28"/>
            </w:rPr>
          </w:pPr>
          <w:r w:rsidRPr="00FB773E">
            <w:rPr>
              <w:b/>
              <w:i/>
              <w:iCs/>
              <w:sz w:val="28"/>
              <w:szCs w:val="28"/>
            </w:rPr>
            <w:t>Deklaracja własna producenta rolnego</w:t>
          </w:r>
          <w:r>
            <w:rPr>
              <w:b/>
              <w:i/>
              <w:iCs/>
              <w:sz w:val="28"/>
              <w:szCs w:val="28"/>
            </w:rPr>
            <w:br/>
          </w:r>
          <w:r w:rsidRPr="00FB773E">
            <w:rPr>
              <w:b/>
              <w:i/>
              <w:iCs/>
              <w:sz w:val="28"/>
              <w:szCs w:val="28"/>
            </w:rPr>
            <w:t xml:space="preserve"> w zakresie zrównoważonej produkcji biomasy</w:t>
          </w:r>
        </w:p>
      </w:tc>
      <w:tc>
        <w:tcPr>
          <w:tcW w:w="1733" w:type="dxa"/>
        </w:tcPr>
        <w:p w:rsidR="008D41E6" w:rsidRDefault="008D41E6" w:rsidP="00FB773E">
          <w:pPr>
            <w:pStyle w:val="Nagwek"/>
          </w:pPr>
          <w:r>
            <w:rPr>
              <w:b/>
              <w:bCs/>
              <w:noProof/>
            </w:rPr>
            <w:drawing>
              <wp:inline distT="0" distB="0" distL="0" distR="0">
                <wp:extent cx="794901" cy="1159906"/>
                <wp:effectExtent l="19050" t="0" r="5199" b="0"/>
                <wp:docPr id="1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61" cy="1164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1E6" w:rsidRPr="00FB773E" w:rsidRDefault="008D41E6" w:rsidP="00FB77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Formatting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B773E"/>
    <w:rsid w:val="00192B6B"/>
    <w:rsid w:val="002417BE"/>
    <w:rsid w:val="0024222D"/>
    <w:rsid w:val="002A0380"/>
    <w:rsid w:val="00305B6E"/>
    <w:rsid w:val="003C4D03"/>
    <w:rsid w:val="003D2D3F"/>
    <w:rsid w:val="00452E09"/>
    <w:rsid w:val="004A4313"/>
    <w:rsid w:val="004B1254"/>
    <w:rsid w:val="00522481"/>
    <w:rsid w:val="00667311"/>
    <w:rsid w:val="00772631"/>
    <w:rsid w:val="008A6271"/>
    <w:rsid w:val="008D41E6"/>
    <w:rsid w:val="009052AA"/>
    <w:rsid w:val="00955D3D"/>
    <w:rsid w:val="00975185"/>
    <w:rsid w:val="00A07332"/>
    <w:rsid w:val="00A116D4"/>
    <w:rsid w:val="00A60998"/>
    <w:rsid w:val="00B05425"/>
    <w:rsid w:val="00B37248"/>
    <w:rsid w:val="00BB64F4"/>
    <w:rsid w:val="00C268B5"/>
    <w:rsid w:val="00C75E2F"/>
    <w:rsid w:val="00CD4DF7"/>
    <w:rsid w:val="00D74C9E"/>
    <w:rsid w:val="00DF3BAF"/>
    <w:rsid w:val="00F363BF"/>
    <w:rsid w:val="00FB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7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7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B7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2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C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C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D5ED66-FD0D-4D52-8048-E58CF75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baranik</dc:creator>
  <cp:lastModifiedBy>Piotr Wróbel</cp:lastModifiedBy>
  <cp:revision>3</cp:revision>
  <cp:lastPrinted>2016-01-27T08:14:00Z</cp:lastPrinted>
  <dcterms:created xsi:type="dcterms:W3CDTF">2016-01-28T09:27:00Z</dcterms:created>
  <dcterms:modified xsi:type="dcterms:W3CDTF">2016-01-28T09:27:00Z</dcterms:modified>
</cp:coreProperties>
</file>